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F3A" w14:textId="77777777" w:rsidR="00D352A8" w:rsidRDefault="00D352A8">
      <w:r>
        <w:t>Draft Forward Plan</w:t>
      </w:r>
    </w:p>
    <w:p w14:paraId="722C43DE" w14:textId="529378E9" w:rsidR="00DB385C" w:rsidRDefault="00D352A8">
      <w:r>
        <w:t>Over</w:t>
      </w:r>
      <w:r w:rsidR="00DB385C">
        <w:t>view of</w:t>
      </w:r>
      <w:r>
        <w:t xml:space="preserve"> suggested</w:t>
      </w:r>
      <w:r w:rsidR="00DB385C">
        <w:t xml:space="preserve"> topics to be covered during the period Ju</w:t>
      </w:r>
      <w:r w:rsidR="00D41D0A">
        <w:t>ne</w:t>
      </w:r>
      <w:r w:rsidR="00DB385C">
        <w:t xml:space="preserve"> 202</w:t>
      </w:r>
      <w:r w:rsidR="00D41D0A">
        <w:t>3</w:t>
      </w:r>
      <w:r w:rsidR="00DB385C">
        <w:t>-March 202</w:t>
      </w:r>
      <w:r w:rsidR="00D41D0A">
        <w:t>4</w:t>
      </w:r>
    </w:p>
    <w:p w14:paraId="274637A3" w14:textId="77777777" w:rsidR="00DB385C" w:rsidRDefault="00DB385C"/>
    <w:p w14:paraId="34841468" w14:textId="77777777" w:rsidR="00DB385C" w:rsidRDefault="00DB385C">
      <w:r>
        <w:t xml:space="preserve">Part 1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50"/>
        <w:gridCol w:w="1050"/>
        <w:gridCol w:w="1050"/>
        <w:gridCol w:w="1051"/>
      </w:tblGrid>
      <w:tr w:rsidR="00DB385C" w14:paraId="429B78FF" w14:textId="77777777" w:rsidTr="00DB385C">
        <w:tc>
          <w:tcPr>
            <w:tcW w:w="4815" w:type="dxa"/>
          </w:tcPr>
          <w:p w14:paraId="14713E0C" w14:textId="6741551F" w:rsidR="00DB385C" w:rsidRDefault="00DB385C" w:rsidP="00DB385C"/>
        </w:tc>
        <w:tc>
          <w:tcPr>
            <w:tcW w:w="1050" w:type="dxa"/>
          </w:tcPr>
          <w:p w14:paraId="5766145F" w14:textId="1D18FAFC" w:rsidR="00DB385C" w:rsidRDefault="00DB385C" w:rsidP="00DB385C">
            <w:r>
              <w:t>J</w:t>
            </w:r>
            <w:r w:rsidR="00456476">
              <w:t>un</w:t>
            </w:r>
            <w:r>
              <w:t>-2</w:t>
            </w:r>
            <w:r w:rsidR="00456476">
              <w:t>3</w:t>
            </w:r>
          </w:p>
        </w:tc>
        <w:tc>
          <w:tcPr>
            <w:tcW w:w="1050" w:type="dxa"/>
          </w:tcPr>
          <w:p w14:paraId="02285B54" w14:textId="7C4EF789" w:rsidR="00DB385C" w:rsidRDefault="00DB385C" w:rsidP="00DB385C">
            <w:r>
              <w:t>Sep-2</w:t>
            </w:r>
            <w:r w:rsidR="00456476">
              <w:t>3</w:t>
            </w:r>
          </w:p>
        </w:tc>
        <w:tc>
          <w:tcPr>
            <w:tcW w:w="1050" w:type="dxa"/>
          </w:tcPr>
          <w:p w14:paraId="61445EAF" w14:textId="1D2E4505" w:rsidR="00DB385C" w:rsidRDefault="00DB385C" w:rsidP="00DB385C">
            <w:r>
              <w:t>Nov-2</w:t>
            </w:r>
            <w:r w:rsidR="00456476">
              <w:t>3</w:t>
            </w:r>
          </w:p>
        </w:tc>
        <w:tc>
          <w:tcPr>
            <w:tcW w:w="1051" w:type="dxa"/>
          </w:tcPr>
          <w:p w14:paraId="16F1501F" w14:textId="4BBEE917" w:rsidR="00DB385C" w:rsidRDefault="00456476" w:rsidP="00DB385C">
            <w:r>
              <w:t>Mar</w:t>
            </w:r>
            <w:r w:rsidR="00DB385C">
              <w:t>-2</w:t>
            </w:r>
            <w:r>
              <w:t>4</w:t>
            </w:r>
          </w:p>
        </w:tc>
      </w:tr>
      <w:tr w:rsidR="00DB385C" w14:paraId="4CE1B438" w14:textId="77777777" w:rsidTr="00DB385C">
        <w:tc>
          <w:tcPr>
            <w:tcW w:w="4815" w:type="dxa"/>
          </w:tcPr>
          <w:p w14:paraId="617DB044" w14:textId="77777777" w:rsidR="00DB385C" w:rsidRDefault="00DB385C" w:rsidP="00DB385C"/>
        </w:tc>
        <w:tc>
          <w:tcPr>
            <w:tcW w:w="1050" w:type="dxa"/>
          </w:tcPr>
          <w:p w14:paraId="2DE0148B" w14:textId="77777777" w:rsidR="00DB385C" w:rsidRDefault="00DB385C" w:rsidP="00DB385C"/>
        </w:tc>
        <w:tc>
          <w:tcPr>
            <w:tcW w:w="1050" w:type="dxa"/>
          </w:tcPr>
          <w:p w14:paraId="0880EB4C" w14:textId="77777777" w:rsidR="00DB385C" w:rsidRDefault="00DB385C" w:rsidP="00DB385C"/>
        </w:tc>
        <w:tc>
          <w:tcPr>
            <w:tcW w:w="1050" w:type="dxa"/>
          </w:tcPr>
          <w:p w14:paraId="54CF6B12" w14:textId="77777777" w:rsidR="00DB385C" w:rsidRDefault="00DB385C" w:rsidP="00DB385C"/>
        </w:tc>
        <w:tc>
          <w:tcPr>
            <w:tcW w:w="1051" w:type="dxa"/>
          </w:tcPr>
          <w:p w14:paraId="344B6EAD" w14:textId="77777777" w:rsidR="00DB385C" w:rsidRDefault="00DB385C" w:rsidP="00DB385C"/>
        </w:tc>
      </w:tr>
      <w:tr w:rsidR="00DB385C" w14:paraId="0A74BAFC" w14:textId="77777777" w:rsidTr="00DB385C">
        <w:tc>
          <w:tcPr>
            <w:tcW w:w="4815" w:type="dxa"/>
          </w:tcPr>
          <w:p w14:paraId="09CBAC3A" w14:textId="52EDF57E" w:rsidR="00DB385C" w:rsidRDefault="00DB385C" w:rsidP="00DB385C">
            <w:r>
              <w:t xml:space="preserve">Minutes of Joint </w:t>
            </w:r>
            <w:r w:rsidR="005F65F9">
              <w:t xml:space="preserve">Independent </w:t>
            </w:r>
            <w:r>
              <w:t>Audit Committee</w:t>
            </w:r>
          </w:p>
        </w:tc>
        <w:tc>
          <w:tcPr>
            <w:tcW w:w="1050" w:type="dxa"/>
          </w:tcPr>
          <w:p w14:paraId="659AE56A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0" w:type="dxa"/>
          </w:tcPr>
          <w:p w14:paraId="02600421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0" w:type="dxa"/>
          </w:tcPr>
          <w:p w14:paraId="388B19B1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</w:tcPr>
          <w:p w14:paraId="4B655B84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DB385C" w14:paraId="015A5115" w14:textId="77777777" w:rsidTr="00DB385C">
        <w:tc>
          <w:tcPr>
            <w:tcW w:w="4815" w:type="dxa"/>
          </w:tcPr>
          <w:p w14:paraId="3B361BD5" w14:textId="0DEFBECA" w:rsidR="00DB385C" w:rsidRDefault="00DB385C" w:rsidP="00DB385C">
            <w:r>
              <w:t>Matters Arising from Previous J</w:t>
            </w:r>
            <w:r w:rsidR="005F65F9">
              <w:t>I</w:t>
            </w:r>
            <w:r>
              <w:t>AC Meetings</w:t>
            </w:r>
          </w:p>
        </w:tc>
        <w:tc>
          <w:tcPr>
            <w:tcW w:w="1050" w:type="dxa"/>
          </w:tcPr>
          <w:p w14:paraId="25D67C65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0" w:type="dxa"/>
          </w:tcPr>
          <w:p w14:paraId="306EE324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0" w:type="dxa"/>
          </w:tcPr>
          <w:p w14:paraId="290CBB9D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</w:tcPr>
          <w:p w14:paraId="68864036" w14:textId="77777777" w:rsidR="00DB385C" w:rsidRDefault="00DB385C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456476" w14:paraId="013B84E5" w14:textId="77777777" w:rsidTr="00DB385C">
        <w:tc>
          <w:tcPr>
            <w:tcW w:w="4815" w:type="dxa"/>
          </w:tcPr>
          <w:p w14:paraId="207585AB" w14:textId="104FBB61" w:rsidR="00456476" w:rsidRDefault="00456476" w:rsidP="00DB385C">
            <w:r>
              <w:t>Membership and Terms of Reference</w:t>
            </w:r>
          </w:p>
        </w:tc>
        <w:tc>
          <w:tcPr>
            <w:tcW w:w="1050" w:type="dxa"/>
          </w:tcPr>
          <w:p w14:paraId="5795BB99" w14:textId="77777777" w:rsidR="00456476" w:rsidRDefault="00456476" w:rsidP="00DB385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050" w:type="dxa"/>
          </w:tcPr>
          <w:p w14:paraId="264ACB8D" w14:textId="77777777" w:rsidR="00456476" w:rsidRDefault="00456476" w:rsidP="00456476">
            <w:pPr>
              <w:pStyle w:val="ListParagraph"/>
            </w:pPr>
          </w:p>
        </w:tc>
        <w:tc>
          <w:tcPr>
            <w:tcW w:w="1050" w:type="dxa"/>
          </w:tcPr>
          <w:p w14:paraId="1E6FBA70" w14:textId="77777777" w:rsidR="00456476" w:rsidRDefault="00456476" w:rsidP="00456476">
            <w:pPr>
              <w:pStyle w:val="ListParagraph"/>
            </w:pPr>
          </w:p>
        </w:tc>
        <w:tc>
          <w:tcPr>
            <w:tcW w:w="1051" w:type="dxa"/>
          </w:tcPr>
          <w:p w14:paraId="3F5028D7" w14:textId="77777777" w:rsidR="00456476" w:rsidRDefault="00456476" w:rsidP="00456476">
            <w:pPr>
              <w:pStyle w:val="ListParagraph"/>
            </w:pPr>
          </w:p>
        </w:tc>
      </w:tr>
      <w:tr w:rsidR="00DB385C" w14:paraId="09097E63" w14:textId="77777777" w:rsidTr="00DB385C">
        <w:tc>
          <w:tcPr>
            <w:tcW w:w="4815" w:type="dxa"/>
          </w:tcPr>
          <w:p w14:paraId="00E5309B" w14:textId="3E758BF8" w:rsidR="00DB385C" w:rsidRDefault="00DB385C" w:rsidP="00DB385C">
            <w:r>
              <w:t>Briefing</w:t>
            </w:r>
            <w:r w:rsidR="00456476">
              <w:t>/attendance</w:t>
            </w:r>
            <w:r>
              <w:t xml:space="preserve"> from Police and Crime Commissioner &amp; Chief Constable</w:t>
            </w:r>
          </w:p>
        </w:tc>
        <w:tc>
          <w:tcPr>
            <w:tcW w:w="1050" w:type="dxa"/>
          </w:tcPr>
          <w:p w14:paraId="73865098" w14:textId="77777777" w:rsidR="00DB385C" w:rsidRDefault="00DB385C" w:rsidP="00456476">
            <w:pPr>
              <w:pStyle w:val="ListParagraph"/>
            </w:pPr>
          </w:p>
        </w:tc>
        <w:tc>
          <w:tcPr>
            <w:tcW w:w="1050" w:type="dxa"/>
          </w:tcPr>
          <w:p w14:paraId="02CEDBF5" w14:textId="77777777" w:rsidR="00DB385C" w:rsidRDefault="00DB385C" w:rsidP="00456476">
            <w:pPr>
              <w:pStyle w:val="ListParagraph"/>
            </w:pPr>
          </w:p>
        </w:tc>
        <w:tc>
          <w:tcPr>
            <w:tcW w:w="1050" w:type="dxa"/>
          </w:tcPr>
          <w:p w14:paraId="54D8ED31" w14:textId="77777777" w:rsidR="00DB385C" w:rsidRDefault="00DB385C" w:rsidP="00456476">
            <w:pPr>
              <w:pStyle w:val="ListParagraph"/>
            </w:pPr>
          </w:p>
        </w:tc>
        <w:tc>
          <w:tcPr>
            <w:tcW w:w="1051" w:type="dxa"/>
          </w:tcPr>
          <w:p w14:paraId="21104A92" w14:textId="77777777" w:rsidR="00DB385C" w:rsidRDefault="00DB385C" w:rsidP="00456476">
            <w:pPr>
              <w:pStyle w:val="ListParagraph"/>
            </w:pPr>
          </w:p>
        </w:tc>
      </w:tr>
      <w:tr w:rsidR="00DB385C" w14:paraId="7C21AB6D" w14:textId="77777777" w:rsidTr="00DB385C">
        <w:tc>
          <w:tcPr>
            <w:tcW w:w="4815" w:type="dxa"/>
          </w:tcPr>
          <w:p w14:paraId="4C424A0C" w14:textId="30CFDF97" w:rsidR="00DB385C" w:rsidRDefault="00C828E3" w:rsidP="00DB385C">
            <w:r>
              <w:t>JAC Annual Report</w:t>
            </w:r>
          </w:p>
        </w:tc>
        <w:tc>
          <w:tcPr>
            <w:tcW w:w="1050" w:type="dxa"/>
          </w:tcPr>
          <w:p w14:paraId="261F7D09" w14:textId="77777777" w:rsidR="00DB385C" w:rsidRDefault="00DB385C" w:rsidP="00DB385C"/>
        </w:tc>
        <w:tc>
          <w:tcPr>
            <w:tcW w:w="1050" w:type="dxa"/>
          </w:tcPr>
          <w:p w14:paraId="210C9179" w14:textId="77777777" w:rsidR="00DB385C" w:rsidRDefault="00DB385C" w:rsidP="00D41D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50" w:type="dxa"/>
          </w:tcPr>
          <w:p w14:paraId="7A358234" w14:textId="77777777" w:rsidR="00DB385C" w:rsidRDefault="00DB385C" w:rsidP="00DB385C"/>
        </w:tc>
        <w:tc>
          <w:tcPr>
            <w:tcW w:w="1051" w:type="dxa"/>
          </w:tcPr>
          <w:p w14:paraId="71D10E62" w14:textId="77777777" w:rsidR="00DB385C" w:rsidRDefault="00DB385C" w:rsidP="00DB385C"/>
        </w:tc>
      </w:tr>
      <w:tr w:rsidR="00DB385C" w14:paraId="3A5B9D45" w14:textId="77777777" w:rsidTr="00DB385C">
        <w:tc>
          <w:tcPr>
            <w:tcW w:w="4815" w:type="dxa"/>
          </w:tcPr>
          <w:p w14:paraId="32BA6F1B" w14:textId="38F4ABEB" w:rsidR="00DB385C" w:rsidRDefault="00C828E3" w:rsidP="00DB385C">
            <w:r>
              <w:t>External Audit Plan</w:t>
            </w:r>
            <w:r w:rsidR="005557C7">
              <w:t xml:space="preserve"> and Charter</w:t>
            </w:r>
          </w:p>
        </w:tc>
        <w:tc>
          <w:tcPr>
            <w:tcW w:w="1050" w:type="dxa"/>
          </w:tcPr>
          <w:p w14:paraId="3545380D" w14:textId="77777777" w:rsidR="00DB385C" w:rsidRDefault="00DB385C" w:rsidP="00DB385C"/>
        </w:tc>
        <w:tc>
          <w:tcPr>
            <w:tcW w:w="1050" w:type="dxa"/>
          </w:tcPr>
          <w:p w14:paraId="3B840B03" w14:textId="77777777" w:rsidR="00DB385C" w:rsidRDefault="00DB385C" w:rsidP="00DB385C"/>
        </w:tc>
        <w:tc>
          <w:tcPr>
            <w:tcW w:w="1050" w:type="dxa"/>
          </w:tcPr>
          <w:p w14:paraId="53A74615" w14:textId="77777777" w:rsidR="00DB385C" w:rsidRDefault="00DB385C" w:rsidP="00DB385C"/>
        </w:tc>
        <w:tc>
          <w:tcPr>
            <w:tcW w:w="1051" w:type="dxa"/>
          </w:tcPr>
          <w:p w14:paraId="53388538" w14:textId="77777777" w:rsidR="00DB385C" w:rsidRDefault="00DB385C" w:rsidP="00D41D0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B385C" w14:paraId="7DC250DF" w14:textId="77777777" w:rsidTr="00DB385C">
        <w:tc>
          <w:tcPr>
            <w:tcW w:w="4815" w:type="dxa"/>
          </w:tcPr>
          <w:p w14:paraId="67AD376E" w14:textId="1B2E2F19" w:rsidR="00DB385C" w:rsidRDefault="00C828E3" w:rsidP="00DB385C">
            <w:r>
              <w:t>External Audit Progress Report</w:t>
            </w:r>
          </w:p>
        </w:tc>
        <w:tc>
          <w:tcPr>
            <w:tcW w:w="1050" w:type="dxa"/>
          </w:tcPr>
          <w:p w14:paraId="7B346F38" w14:textId="77777777" w:rsidR="00DB385C" w:rsidRDefault="00DB385C" w:rsidP="00D41D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50" w:type="dxa"/>
          </w:tcPr>
          <w:p w14:paraId="259BA5A4" w14:textId="77777777" w:rsidR="00DB385C" w:rsidRDefault="00DB385C" w:rsidP="00D41D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50" w:type="dxa"/>
          </w:tcPr>
          <w:p w14:paraId="5F2E4670" w14:textId="77777777" w:rsidR="00DB385C" w:rsidRDefault="00DB385C" w:rsidP="00D41D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51" w:type="dxa"/>
          </w:tcPr>
          <w:p w14:paraId="0D5129EE" w14:textId="77777777" w:rsidR="00DB385C" w:rsidRDefault="00DB385C" w:rsidP="00D41D0A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C828E3" w14:paraId="478D9431" w14:textId="77777777" w:rsidTr="00DB385C">
        <w:tc>
          <w:tcPr>
            <w:tcW w:w="4815" w:type="dxa"/>
          </w:tcPr>
          <w:p w14:paraId="1EA0916E" w14:textId="12904EE9" w:rsidR="00C828E3" w:rsidRDefault="00C828E3" w:rsidP="00DB385C">
            <w:r>
              <w:t>External Audit Findings Report</w:t>
            </w:r>
          </w:p>
        </w:tc>
        <w:tc>
          <w:tcPr>
            <w:tcW w:w="1050" w:type="dxa"/>
          </w:tcPr>
          <w:p w14:paraId="10F7F192" w14:textId="77777777" w:rsidR="00C828E3" w:rsidRDefault="00C828E3" w:rsidP="00DB385C"/>
        </w:tc>
        <w:tc>
          <w:tcPr>
            <w:tcW w:w="1050" w:type="dxa"/>
          </w:tcPr>
          <w:p w14:paraId="12FB21E4" w14:textId="77777777" w:rsidR="00C828E3" w:rsidRDefault="00C828E3" w:rsidP="00DB385C"/>
        </w:tc>
        <w:tc>
          <w:tcPr>
            <w:tcW w:w="1050" w:type="dxa"/>
          </w:tcPr>
          <w:p w14:paraId="474FF5FA" w14:textId="77777777" w:rsidR="00C828E3" w:rsidRDefault="00C828E3" w:rsidP="00DB385C"/>
        </w:tc>
        <w:tc>
          <w:tcPr>
            <w:tcW w:w="1051" w:type="dxa"/>
          </w:tcPr>
          <w:p w14:paraId="619C62F7" w14:textId="77777777" w:rsidR="00C828E3" w:rsidRDefault="00C828E3" w:rsidP="00DB385C"/>
        </w:tc>
      </w:tr>
      <w:tr w:rsidR="00C828E3" w14:paraId="2D6CF300" w14:textId="77777777" w:rsidTr="00DB385C">
        <w:tc>
          <w:tcPr>
            <w:tcW w:w="4815" w:type="dxa"/>
          </w:tcPr>
          <w:p w14:paraId="0F511F1C" w14:textId="48E6FC89" w:rsidR="00C828E3" w:rsidRDefault="00C828E3" w:rsidP="00DB385C">
            <w:r>
              <w:t>External Audit VFM Report</w:t>
            </w:r>
          </w:p>
        </w:tc>
        <w:tc>
          <w:tcPr>
            <w:tcW w:w="1050" w:type="dxa"/>
          </w:tcPr>
          <w:p w14:paraId="3623238E" w14:textId="77777777" w:rsidR="00C828E3" w:rsidRDefault="00C828E3" w:rsidP="00DB385C"/>
        </w:tc>
        <w:tc>
          <w:tcPr>
            <w:tcW w:w="1050" w:type="dxa"/>
          </w:tcPr>
          <w:p w14:paraId="7D17C2C4" w14:textId="77777777" w:rsidR="00C828E3" w:rsidRDefault="00C828E3" w:rsidP="00DB385C"/>
        </w:tc>
        <w:tc>
          <w:tcPr>
            <w:tcW w:w="1050" w:type="dxa"/>
          </w:tcPr>
          <w:p w14:paraId="1397E4A6" w14:textId="77777777" w:rsidR="00C828E3" w:rsidRDefault="00C828E3" w:rsidP="00DB385C"/>
        </w:tc>
        <w:tc>
          <w:tcPr>
            <w:tcW w:w="1051" w:type="dxa"/>
          </w:tcPr>
          <w:p w14:paraId="452B6921" w14:textId="77777777" w:rsidR="00C828E3" w:rsidRDefault="00C828E3" w:rsidP="00DB385C"/>
        </w:tc>
      </w:tr>
      <w:tr w:rsidR="00456476" w14:paraId="27B330FE" w14:textId="77777777" w:rsidTr="00DB385C">
        <w:tc>
          <w:tcPr>
            <w:tcW w:w="4815" w:type="dxa"/>
          </w:tcPr>
          <w:p w14:paraId="7CADD823" w14:textId="206B42F6" w:rsidR="00456476" w:rsidRDefault="00456476" w:rsidP="00DB385C">
            <w:r>
              <w:t>External Audit Letter</w:t>
            </w:r>
          </w:p>
        </w:tc>
        <w:tc>
          <w:tcPr>
            <w:tcW w:w="1050" w:type="dxa"/>
          </w:tcPr>
          <w:p w14:paraId="3449C082" w14:textId="77777777" w:rsidR="00456476" w:rsidRDefault="00456476" w:rsidP="00DB385C"/>
        </w:tc>
        <w:tc>
          <w:tcPr>
            <w:tcW w:w="1050" w:type="dxa"/>
          </w:tcPr>
          <w:p w14:paraId="0C6B1691" w14:textId="77777777" w:rsidR="00456476" w:rsidRDefault="00456476" w:rsidP="00DB385C"/>
        </w:tc>
        <w:tc>
          <w:tcPr>
            <w:tcW w:w="1050" w:type="dxa"/>
          </w:tcPr>
          <w:p w14:paraId="034D7C44" w14:textId="77777777" w:rsidR="00456476" w:rsidRDefault="00456476" w:rsidP="00DB385C"/>
        </w:tc>
        <w:tc>
          <w:tcPr>
            <w:tcW w:w="1051" w:type="dxa"/>
          </w:tcPr>
          <w:p w14:paraId="4EA4EA09" w14:textId="77777777" w:rsidR="00456476" w:rsidRDefault="00456476" w:rsidP="00DB385C"/>
        </w:tc>
      </w:tr>
      <w:tr w:rsidR="00C828E3" w14:paraId="2B71100E" w14:textId="77777777" w:rsidTr="00DB385C">
        <w:tc>
          <w:tcPr>
            <w:tcW w:w="4815" w:type="dxa"/>
          </w:tcPr>
          <w:p w14:paraId="63B3A510" w14:textId="4801FA7D" w:rsidR="00C828E3" w:rsidRDefault="00C828E3" w:rsidP="00DB385C">
            <w:r>
              <w:t>Internal Audit Plan</w:t>
            </w:r>
          </w:p>
        </w:tc>
        <w:tc>
          <w:tcPr>
            <w:tcW w:w="1050" w:type="dxa"/>
          </w:tcPr>
          <w:p w14:paraId="7DD033F2" w14:textId="77777777" w:rsidR="00C828E3" w:rsidRDefault="00C828E3" w:rsidP="00DB385C"/>
        </w:tc>
        <w:tc>
          <w:tcPr>
            <w:tcW w:w="1050" w:type="dxa"/>
          </w:tcPr>
          <w:p w14:paraId="3765C2A6" w14:textId="77777777" w:rsidR="00C828E3" w:rsidRDefault="00C828E3" w:rsidP="00DB385C"/>
        </w:tc>
        <w:tc>
          <w:tcPr>
            <w:tcW w:w="1050" w:type="dxa"/>
          </w:tcPr>
          <w:p w14:paraId="55E93E55" w14:textId="77777777" w:rsidR="00C828E3" w:rsidRDefault="00C828E3" w:rsidP="00DB385C"/>
        </w:tc>
        <w:tc>
          <w:tcPr>
            <w:tcW w:w="1051" w:type="dxa"/>
          </w:tcPr>
          <w:p w14:paraId="70092F86" w14:textId="77777777" w:rsidR="00C828E3" w:rsidRDefault="00C828E3" w:rsidP="00DC2CF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828E3" w14:paraId="2C60153D" w14:textId="77777777" w:rsidTr="00DB385C">
        <w:tc>
          <w:tcPr>
            <w:tcW w:w="4815" w:type="dxa"/>
          </w:tcPr>
          <w:p w14:paraId="36A1043A" w14:textId="499EA7EF" w:rsidR="00C828E3" w:rsidRDefault="00C828E3" w:rsidP="00DB385C">
            <w:r>
              <w:t xml:space="preserve">Internal Audit </w:t>
            </w:r>
            <w:r w:rsidR="00DC2CFC">
              <w:t>Monitoring Report</w:t>
            </w:r>
          </w:p>
        </w:tc>
        <w:tc>
          <w:tcPr>
            <w:tcW w:w="1050" w:type="dxa"/>
          </w:tcPr>
          <w:p w14:paraId="5A2BF7DD" w14:textId="77777777" w:rsidR="00C828E3" w:rsidRDefault="00C828E3" w:rsidP="00DC2CF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50" w:type="dxa"/>
          </w:tcPr>
          <w:p w14:paraId="63D0CE79" w14:textId="77777777" w:rsidR="00C828E3" w:rsidRDefault="00C828E3" w:rsidP="00DC2C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5C8DD517" w14:textId="77777777" w:rsidR="00C828E3" w:rsidRDefault="00C828E3" w:rsidP="00DC2C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1" w:type="dxa"/>
          </w:tcPr>
          <w:p w14:paraId="4834CB17" w14:textId="77777777" w:rsidR="00C828E3" w:rsidRDefault="00C828E3" w:rsidP="00DC2CFC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828E3" w14:paraId="72F2DBBE" w14:textId="77777777" w:rsidTr="00DB385C">
        <w:tc>
          <w:tcPr>
            <w:tcW w:w="4815" w:type="dxa"/>
          </w:tcPr>
          <w:p w14:paraId="31117CBE" w14:textId="574D9AE7" w:rsidR="00C828E3" w:rsidRDefault="00C828E3" w:rsidP="00DB385C">
            <w:r>
              <w:t>Internal Audit Annual Report</w:t>
            </w:r>
          </w:p>
        </w:tc>
        <w:tc>
          <w:tcPr>
            <w:tcW w:w="1050" w:type="dxa"/>
          </w:tcPr>
          <w:p w14:paraId="06EB4910" w14:textId="77777777" w:rsidR="00C828E3" w:rsidRDefault="00C828E3" w:rsidP="00DB385C"/>
        </w:tc>
        <w:tc>
          <w:tcPr>
            <w:tcW w:w="1050" w:type="dxa"/>
          </w:tcPr>
          <w:p w14:paraId="0B5E9B98" w14:textId="77777777" w:rsidR="00C828E3" w:rsidRDefault="00C828E3" w:rsidP="00DC2CF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4783D336" w14:textId="77777777" w:rsidR="00C828E3" w:rsidRDefault="00C828E3" w:rsidP="00DB385C"/>
        </w:tc>
        <w:tc>
          <w:tcPr>
            <w:tcW w:w="1051" w:type="dxa"/>
          </w:tcPr>
          <w:p w14:paraId="274A92EA" w14:textId="77777777" w:rsidR="00C828E3" w:rsidRDefault="00C828E3" w:rsidP="00DB385C"/>
        </w:tc>
      </w:tr>
      <w:tr w:rsidR="00C828E3" w14:paraId="7524C47A" w14:textId="77777777" w:rsidTr="00DB385C">
        <w:tc>
          <w:tcPr>
            <w:tcW w:w="4815" w:type="dxa"/>
          </w:tcPr>
          <w:p w14:paraId="54F403F1" w14:textId="1D7E7D29" w:rsidR="00C828E3" w:rsidRDefault="00DC2CFC" w:rsidP="00DB385C">
            <w:r>
              <w:t>Draft Statement of Accounts</w:t>
            </w:r>
          </w:p>
        </w:tc>
        <w:tc>
          <w:tcPr>
            <w:tcW w:w="1050" w:type="dxa"/>
          </w:tcPr>
          <w:p w14:paraId="304812E3" w14:textId="77777777" w:rsidR="00C828E3" w:rsidRDefault="00C828E3" w:rsidP="00CF748B">
            <w:pPr>
              <w:pStyle w:val="ListParagraph"/>
            </w:pPr>
          </w:p>
        </w:tc>
        <w:tc>
          <w:tcPr>
            <w:tcW w:w="1050" w:type="dxa"/>
          </w:tcPr>
          <w:p w14:paraId="58095C3D" w14:textId="77777777" w:rsidR="00C828E3" w:rsidRDefault="00C828E3" w:rsidP="00CF74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7A247ED3" w14:textId="77777777" w:rsidR="00C828E3" w:rsidRDefault="00C828E3" w:rsidP="00DB385C"/>
        </w:tc>
        <w:tc>
          <w:tcPr>
            <w:tcW w:w="1051" w:type="dxa"/>
          </w:tcPr>
          <w:p w14:paraId="65226FB8" w14:textId="77777777" w:rsidR="00C828E3" w:rsidRDefault="00C828E3" w:rsidP="00DB385C"/>
        </w:tc>
      </w:tr>
      <w:tr w:rsidR="00456476" w14:paraId="77A0DD74" w14:textId="77777777" w:rsidTr="00DB385C">
        <w:tc>
          <w:tcPr>
            <w:tcW w:w="4815" w:type="dxa"/>
          </w:tcPr>
          <w:p w14:paraId="034E8A42" w14:textId="715CA918" w:rsidR="00456476" w:rsidRDefault="00456476" w:rsidP="00DB385C">
            <w:r>
              <w:t>Annual Governance Statement</w:t>
            </w:r>
          </w:p>
        </w:tc>
        <w:tc>
          <w:tcPr>
            <w:tcW w:w="1050" w:type="dxa"/>
          </w:tcPr>
          <w:p w14:paraId="771AC5F6" w14:textId="77777777" w:rsidR="00456476" w:rsidRDefault="00456476" w:rsidP="00DB385C"/>
        </w:tc>
        <w:tc>
          <w:tcPr>
            <w:tcW w:w="1050" w:type="dxa"/>
          </w:tcPr>
          <w:p w14:paraId="59297337" w14:textId="77777777" w:rsidR="00456476" w:rsidRDefault="00456476" w:rsidP="00D41D0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2635F7B3" w14:textId="77777777" w:rsidR="00456476" w:rsidRDefault="00456476" w:rsidP="00DB385C"/>
        </w:tc>
        <w:tc>
          <w:tcPr>
            <w:tcW w:w="1051" w:type="dxa"/>
          </w:tcPr>
          <w:p w14:paraId="7F6C4505" w14:textId="77777777" w:rsidR="00456476" w:rsidRDefault="00456476" w:rsidP="00DB385C"/>
        </w:tc>
      </w:tr>
      <w:tr w:rsidR="00C828E3" w14:paraId="5761B574" w14:textId="77777777" w:rsidTr="00DB385C">
        <w:tc>
          <w:tcPr>
            <w:tcW w:w="4815" w:type="dxa"/>
          </w:tcPr>
          <w:p w14:paraId="036D1A03" w14:textId="7301F3BE" w:rsidR="00C828E3" w:rsidRDefault="00456476" w:rsidP="00DB385C">
            <w:r>
              <w:t>Value for Money profiles</w:t>
            </w:r>
          </w:p>
        </w:tc>
        <w:tc>
          <w:tcPr>
            <w:tcW w:w="1050" w:type="dxa"/>
          </w:tcPr>
          <w:p w14:paraId="0B8B8C0E" w14:textId="77777777" w:rsidR="00C828E3" w:rsidRDefault="00C828E3" w:rsidP="00DB385C"/>
        </w:tc>
        <w:tc>
          <w:tcPr>
            <w:tcW w:w="1050" w:type="dxa"/>
          </w:tcPr>
          <w:p w14:paraId="0388B9F3" w14:textId="77777777" w:rsidR="00C828E3" w:rsidRDefault="00C828E3" w:rsidP="00DB385C"/>
        </w:tc>
        <w:tc>
          <w:tcPr>
            <w:tcW w:w="1050" w:type="dxa"/>
          </w:tcPr>
          <w:p w14:paraId="2F524FFB" w14:textId="77777777" w:rsidR="00C828E3" w:rsidRDefault="00C828E3" w:rsidP="00DB385C"/>
        </w:tc>
        <w:tc>
          <w:tcPr>
            <w:tcW w:w="1051" w:type="dxa"/>
          </w:tcPr>
          <w:p w14:paraId="03D32C93" w14:textId="77777777" w:rsidR="00C828E3" w:rsidRDefault="00C828E3" w:rsidP="00DB385C"/>
        </w:tc>
      </w:tr>
      <w:tr w:rsidR="00456476" w14:paraId="5415799B" w14:textId="77777777" w:rsidTr="00DB385C">
        <w:tc>
          <w:tcPr>
            <w:tcW w:w="4815" w:type="dxa"/>
          </w:tcPr>
          <w:p w14:paraId="38320D48" w14:textId="45D9C507" w:rsidR="00456476" w:rsidRDefault="005557C7" w:rsidP="00DB385C">
            <w:r>
              <w:t xml:space="preserve">Review </w:t>
            </w:r>
            <w:r w:rsidR="00CF748B">
              <w:t>T</w:t>
            </w:r>
            <w:r>
              <w:t xml:space="preserve">reasury </w:t>
            </w:r>
            <w:r w:rsidR="00CF748B">
              <w:t>M</w:t>
            </w:r>
            <w:r>
              <w:t xml:space="preserve">anagement </w:t>
            </w:r>
            <w:r w:rsidR="00CF748B">
              <w:t>strategy</w:t>
            </w:r>
          </w:p>
        </w:tc>
        <w:tc>
          <w:tcPr>
            <w:tcW w:w="1050" w:type="dxa"/>
          </w:tcPr>
          <w:p w14:paraId="733447A3" w14:textId="77777777" w:rsidR="00456476" w:rsidRDefault="00456476" w:rsidP="00DB385C"/>
        </w:tc>
        <w:tc>
          <w:tcPr>
            <w:tcW w:w="1050" w:type="dxa"/>
          </w:tcPr>
          <w:p w14:paraId="37AD392B" w14:textId="77777777" w:rsidR="00456476" w:rsidRDefault="00456476" w:rsidP="00DB385C"/>
        </w:tc>
        <w:tc>
          <w:tcPr>
            <w:tcW w:w="1050" w:type="dxa"/>
          </w:tcPr>
          <w:p w14:paraId="0B76F154" w14:textId="77777777" w:rsidR="00456476" w:rsidRDefault="00456476" w:rsidP="00DB385C"/>
        </w:tc>
        <w:tc>
          <w:tcPr>
            <w:tcW w:w="1051" w:type="dxa"/>
          </w:tcPr>
          <w:p w14:paraId="6D14DAA9" w14:textId="77777777" w:rsidR="00456476" w:rsidRDefault="00456476" w:rsidP="00CF748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F748B" w14:paraId="54A58B23" w14:textId="77777777" w:rsidTr="00DB385C">
        <w:tc>
          <w:tcPr>
            <w:tcW w:w="4815" w:type="dxa"/>
          </w:tcPr>
          <w:p w14:paraId="6DF858A1" w14:textId="71266B3C" w:rsidR="00CF748B" w:rsidRDefault="00CF748B" w:rsidP="00DB385C">
            <w:r>
              <w:t>Review Reserves strategy</w:t>
            </w:r>
          </w:p>
        </w:tc>
        <w:tc>
          <w:tcPr>
            <w:tcW w:w="1050" w:type="dxa"/>
          </w:tcPr>
          <w:p w14:paraId="6B6D0C07" w14:textId="77777777" w:rsidR="00CF748B" w:rsidRDefault="00CF748B" w:rsidP="00DB385C"/>
        </w:tc>
        <w:tc>
          <w:tcPr>
            <w:tcW w:w="1050" w:type="dxa"/>
          </w:tcPr>
          <w:p w14:paraId="517345FA" w14:textId="77777777" w:rsidR="00CF748B" w:rsidRDefault="00CF748B" w:rsidP="00DB385C"/>
        </w:tc>
        <w:tc>
          <w:tcPr>
            <w:tcW w:w="1050" w:type="dxa"/>
          </w:tcPr>
          <w:p w14:paraId="4E507524" w14:textId="77777777" w:rsidR="00CF748B" w:rsidRDefault="00CF748B" w:rsidP="00DB385C"/>
        </w:tc>
        <w:tc>
          <w:tcPr>
            <w:tcW w:w="1051" w:type="dxa"/>
          </w:tcPr>
          <w:p w14:paraId="7FAAC070" w14:textId="77777777" w:rsidR="00CF748B" w:rsidRDefault="00CF748B" w:rsidP="00CF748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F748B" w14:paraId="7FE3BB84" w14:textId="77777777" w:rsidTr="00DB385C">
        <w:tc>
          <w:tcPr>
            <w:tcW w:w="4815" w:type="dxa"/>
          </w:tcPr>
          <w:p w14:paraId="03201012" w14:textId="7B6B6441" w:rsidR="00CF748B" w:rsidRDefault="00CF748B" w:rsidP="00DB385C">
            <w:r>
              <w:t>Budget decision</w:t>
            </w:r>
          </w:p>
        </w:tc>
        <w:tc>
          <w:tcPr>
            <w:tcW w:w="1050" w:type="dxa"/>
          </w:tcPr>
          <w:p w14:paraId="00152755" w14:textId="77777777" w:rsidR="00CF748B" w:rsidRDefault="00CF748B" w:rsidP="00DB385C"/>
        </w:tc>
        <w:tc>
          <w:tcPr>
            <w:tcW w:w="1050" w:type="dxa"/>
          </w:tcPr>
          <w:p w14:paraId="4692A27A" w14:textId="77777777" w:rsidR="00CF748B" w:rsidRDefault="00CF748B" w:rsidP="00DB385C"/>
        </w:tc>
        <w:tc>
          <w:tcPr>
            <w:tcW w:w="1050" w:type="dxa"/>
          </w:tcPr>
          <w:p w14:paraId="026FEE72" w14:textId="77777777" w:rsidR="00CF748B" w:rsidRDefault="00CF748B" w:rsidP="00DB385C"/>
        </w:tc>
        <w:tc>
          <w:tcPr>
            <w:tcW w:w="1051" w:type="dxa"/>
          </w:tcPr>
          <w:p w14:paraId="1B1B42F0" w14:textId="77777777" w:rsidR="00CF748B" w:rsidRDefault="00CF748B" w:rsidP="00CF748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F748B" w14:paraId="79DD96F2" w14:textId="77777777" w:rsidTr="00DB385C">
        <w:tc>
          <w:tcPr>
            <w:tcW w:w="4815" w:type="dxa"/>
          </w:tcPr>
          <w:p w14:paraId="24D3D27D" w14:textId="4E659A60" w:rsidR="00CF748B" w:rsidRDefault="00CF748B" w:rsidP="00DB385C">
            <w:r>
              <w:t>Review Financial strategy</w:t>
            </w:r>
          </w:p>
        </w:tc>
        <w:tc>
          <w:tcPr>
            <w:tcW w:w="1050" w:type="dxa"/>
          </w:tcPr>
          <w:p w14:paraId="6D3ED92D" w14:textId="77777777" w:rsidR="00CF748B" w:rsidRDefault="00CF748B" w:rsidP="00CF74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1F1E9666" w14:textId="77777777" w:rsidR="00CF748B" w:rsidRDefault="00CF748B" w:rsidP="00DB385C"/>
        </w:tc>
        <w:tc>
          <w:tcPr>
            <w:tcW w:w="1050" w:type="dxa"/>
          </w:tcPr>
          <w:p w14:paraId="737C950D" w14:textId="77777777" w:rsidR="00CF748B" w:rsidRDefault="00CF748B" w:rsidP="00DB385C"/>
        </w:tc>
        <w:tc>
          <w:tcPr>
            <w:tcW w:w="1051" w:type="dxa"/>
          </w:tcPr>
          <w:p w14:paraId="0D6F174D" w14:textId="77777777" w:rsidR="00CF748B" w:rsidRDefault="00CF748B" w:rsidP="00CF748B">
            <w:pPr>
              <w:pStyle w:val="ListParagraph"/>
            </w:pPr>
          </w:p>
        </w:tc>
      </w:tr>
      <w:tr w:rsidR="005557C7" w14:paraId="65AD9339" w14:textId="77777777" w:rsidTr="00DB385C">
        <w:tc>
          <w:tcPr>
            <w:tcW w:w="4815" w:type="dxa"/>
          </w:tcPr>
          <w:p w14:paraId="25815E6F" w14:textId="2DA14C89" w:rsidR="005557C7" w:rsidRDefault="005557C7" w:rsidP="00DB385C">
            <w:r>
              <w:t>Review fraud</w:t>
            </w:r>
            <w:r w:rsidR="00A033F7">
              <w:t xml:space="preserve"> strategy</w:t>
            </w:r>
          </w:p>
        </w:tc>
        <w:tc>
          <w:tcPr>
            <w:tcW w:w="1050" w:type="dxa"/>
          </w:tcPr>
          <w:p w14:paraId="6F107D12" w14:textId="77777777" w:rsidR="005557C7" w:rsidRDefault="005557C7" w:rsidP="00DB385C"/>
        </w:tc>
        <w:tc>
          <w:tcPr>
            <w:tcW w:w="1050" w:type="dxa"/>
          </w:tcPr>
          <w:p w14:paraId="669B16F2" w14:textId="77777777" w:rsidR="005557C7" w:rsidRDefault="005557C7" w:rsidP="00DB385C"/>
        </w:tc>
        <w:tc>
          <w:tcPr>
            <w:tcW w:w="1050" w:type="dxa"/>
          </w:tcPr>
          <w:p w14:paraId="66CC220C" w14:textId="77777777" w:rsidR="005557C7" w:rsidRDefault="005557C7" w:rsidP="00DB385C"/>
        </w:tc>
        <w:tc>
          <w:tcPr>
            <w:tcW w:w="1051" w:type="dxa"/>
          </w:tcPr>
          <w:p w14:paraId="404301EC" w14:textId="77777777" w:rsidR="005557C7" w:rsidRDefault="005557C7" w:rsidP="00CF748B">
            <w:pPr>
              <w:pStyle w:val="ListParagraph"/>
            </w:pPr>
          </w:p>
        </w:tc>
      </w:tr>
      <w:tr w:rsidR="005557C7" w14:paraId="76A4D8AE" w14:textId="77777777" w:rsidTr="00DB385C">
        <w:tc>
          <w:tcPr>
            <w:tcW w:w="4815" w:type="dxa"/>
          </w:tcPr>
          <w:p w14:paraId="365FA578" w14:textId="1AF7594E" w:rsidR="005557C7" w:rsidRDefault="00A033F7" w:rsidP="00DB385C">
            <w:r>
              <w:t>Information Governance Annual Report</w:t>
            </w:r>
          </w:p>
        </w:tc>
        <w:tc>
          <w:tcPr>
            <w:tcW w:w="1050" w:type="dxa"/>
          </w:tcPr>
          <w:p w14:paraId="0E5BCFE1" w14:textId="77777777" w:rsidR="005557C7" w:rsidRDefault="005557C7" w:rsidP="00DB385C"/>
        </w:tc>
        <w:tc>
          <w:tcPr>
            <w:tcW w:w="1050" w:type="dxa"/>
          </w:tcPr>
          <w:p w14:paraId="734291B3" w14:textId="77777777" w:rsidR="005557C7" w:rsidRDefault="005557C7" w:rsidP="00A033F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5BDC6B40" w14:textId="77777777" w:rsidR="005557C7" w:rsidRDefault="005557C7" w:rsidP="00DB385C"/>
        </w:tc>
        <w:tc>
          <w:tcPr>
            <w:tcW w:w="1051" w:type="dxa"/>
          </w:tcPr>
          <w:p w14:paraId="320B4D65" w14:textId="77777777" w:rsidR="005557C7" w:rsidRDefault="005557C7" w:rsidP="00DB385C"/>
        </w:tc>
      </w:tr>
      <w:tr w:rsidR="005557C7" w14:paraId="31E6E2C0" w14:textId="77777777" w:rsidTr="00DB385C">
        <w:tc>
          <w:tcPr>
            <w:tcW w:w="4815" w:type="dxa"/>
          </w:tcPr>
          <w:p w14:paraId="28E53E1B" w14:textId="61C986A7" w:rsidR="005557C7" w:rsidRDefault="00A033F7" w:rsidP="00DB385C">
            <w:r>
              <w:t xml:space="preserve">Gifts and Hospitality </w:t>
            </w:r>
          </w:p>
        </w:tc>
        <w:tc>
          <w:tcPr>
            <w:tcW w:w="1050" w:type="dxa"/>
          </w:tcPr>
          <w:p w14:paraId="7D8C6546" w14:textId="77777777" w:rsidR="005557C7" w:rsidRDefault="005557C7" w:rsidP="00A033F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0E163BF9" w14:textId="77777777" w:rsidR="005557C7" w:rsidRDefault="005557C7" w:rsidP="00DB385C"/>
        </w:tc>
        <w:tc>
          <w:tcPr>
            <w:tcW w:w="1050" w:type="dxa"/>
          </w:tcPr>
          <w:p w14:paraId="06077795" w14:textId="77777777" w:rsidR="005557C7" w:rsidRDefault="005557C7" w:rsidP="00DB385C"/>
        </w:tc>
        <w:tc>
          <w:tcPr>
            <w:tcW w:w="1051" w:type="dxa"/>
          </w:tcPr>
          <w:p w14:paraId="6783447A" w14:textId="77777777" w:rsidR="005557C7" w:rsidRDefault="005557C7" w:rsidP="00DB385C"/>
        </w:tc>
      </w:tr>
      <w:tr w:rsidR="005557C7" w14:paraId="76B7911E" w14:textId="77777777" w:rsidTr="00DB385C">
        <w:tc>
          <w:tcPr>
            <w:tcW w:w="4815" w:type="dxa"/>
          </w:tcPr>
          <w:p w14:paraId="60367EFB" w14:textId="4DE341D5" w:rsidR="005557C7" w:rsidRDefault="00A033F7" w:rsidP="00DB385C">
            <w:r>
              <w:t>HMICFRS report update (as appropriate)</w:t>
            </w:r>
          </w:p>
        </w:tc>
        <w:tc>
          <w:tcPr>
            <w:tcW w:w="1050" w:type="dxa"/>
          </w:tcPr>
          <w:p w14:paraId="25B23EF9" w14:textId="77777777" w:rsidR="005557C7" w:rsidRDefault="005557C7" w:rsidP="00DB385C"/>
        </w:tc>
        <w:tc>
          <w:tcPr>
            <w:tcW w:w="1050" w:type="dxa"/>
          </w:tcPr>
          <w:p w14:paraId="4226ABE0" w14:textId="77777777" w:rsidR="005557C7" w:rsidRDefault="005557C7" w:rsidP="00DB385C"/>
        </w:tc>
        <w:tc>
          <w:tcPr>
            <w:tcW w:w="1050" w:type="dxa"/>
          </w:tcPr>
          <w:p w14:paraId="609C8CE9" w14:textId="77777777" w:rsidR="005557C7" w:rsidRDefault="005557C7" w:rsidP="00DB385C"/>
        </w:tc>
        <w:tc>
          <w:tcPr>
            <w:tcW w:w="1051" w:type="dxa"/>
          </w:tcPr>
          <w:p w14:paraId="70D6ACFE" w14:textId="77777777" w:rsidR="005557C7" w:rsidRDefault="005557C7" w:rsidP="00DB385C"/>
        </w:tc>
      </w:tr>
      <w:tr w:rsidR="00A033F7" w14:paraId="5C3BC566" w14:textId="77777777" w:rsidTr="00DB385C">
        <w:tc>
          <w:tcPr>
            <w:tcW w:w="4815" w:type="dxa"/>
          </w:tcPr>
          <w:p w14:paraId="18F86ECC" w14:textId="642C018B" w:rsidR="00A033F7" w:rsidRPr="00A033F7" w:rsidRDefault="00A033F7" w:rsidP="00DB385C">
            <w:pPr>
              <w:rPr>
                <w:rFonts w:cstheme="minorHAnsi"/>
              </w:rPr>
            </w:pPr>
            <w:r w:rsidRPr="00A033F7">
              <w:rPr>
                <w:rFonts w:cstheme="minorHAnsi"/>
                <w:sz w:val="24"/>
                <w:szCs w:val="24"/>
              </w:rPr>
              <w:t>Review the Commissioner's and the Constabulary's scheme of governance</w:t>
            </w:r>
          </w:p>
        </w:tc>
        <w:tc>
          <w:tcPr>
            <w:tcW w:w="1050" w:type="dxa"/>
          </w:tcPr>
          <w:p w14:paraId="0DBF4DB9" w14:textId="77777777" w:rsidR="00A033F7" w:rsidRDefault="00A033F7" w:rsidP="00DB385C"/>
        </w:tc>
        <w:tc>
          <w:tcPr>
            <w:tcW w:w="1050" w:type="dxa"/>
          </w:tcPr>
          <w:p w14:paraId="7F155BDD" w14:textId="77777777" w:rsidR="00A033F7" w:rsidRDefault="00A033F7" w:rsidP="004D5A3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50" w:type="dxa"/>
          </w:tcPr>
          <w:p w14:paraId="71722D2F" w14:textId="77777777" w:rsidR="00A033F7" w:rsidRDefault="00A033F7" w:rsidP="00DB385C"/>
        </w:tc>
        <w:tc>
          <w:tcPr>
            <w:tcW w:w="1051" w:type="dxa"/>
          </w:tcPr>
          <w:p w14:paraId="443C66AD" w14:textId="77777777" w:rsidR="00A033F7" w:rsidRDefault="00A033F7" w:rsidP="00DB385C"/>
        </w:tc>
      </w:tr>
      <w:tr w:rsidR="00C828E3" w14:paraId="5CACA1F3" w14:textId="77777777" w:rsidTr="00DB385C">
        <w:tc>
          <w:tcPr>
            <w:tcW w:w="4815" w:type="dxa"/>
          </w:tcPr>
          <w:p w14:paraId="184F90E7" w14:textId="0A6B9BC3" w:rsidR="00C828E3" w:rsidRPr="00D41D0A" w:rsidRDefault="00DC2CFC" w:rsidP="00DB385C">
            <w:pPr>
              <w:rPr>
                <w:b/>
                <w:bCs/>
              </w:rPr>
            </w:pPr>
            <w:r w:rsidRPr="00D41D0A">
              <w:rPr>
                <w:b/>
                <w:bCs/>
              </w:rPr>
              <w:t>Part II</w:t>
            </w:r>
          </w:p>
        </w:tc>
        <w:tc>
          <w:tcPr>
            <w:tcW w:w="1050" w:type="dxa"/>
          </w:tcPr>
          <w:p w14:paraId="3F76B6AC" w14:textId="77777777" w:rsidR="00C828E3" w:rsidRDefault="00C828E3" w:rsidP="00DB385C"/>
        </w:tc>
        <w:tc>
          <w:tcPr>
            <w:tcW w:w="1050" w:type="dxa"/>
          </w:tcPr>
          <w:p w14:paraId="484ACCA2" w14:textId="77777777" w:rsidR="00C828E3" w:rsidRDefault="00C828E3" w:rsidP="00DB385C"/>
        </w:tc>
        <w:tc>
          <w:tcPr>
            <w:tcW w:w="1050" w:type="dxa"/>
          </w:tcPr>
          <w:p w14:paraId="78994F1F" w14:textId="77777777" w:rsidR="00C828E3" w:rsidRDefault="00C828E3" w:rsidP="00DB385C"/>
        </w:tc>
        <w:tc>
          <w:tcPr>
            <w:tcW w:w="1051" w:type="dxa"/>
          </w:tcPr>
          <w:p w14:paraId="2C7D4429" w14:textId="77777777" w:rsidR="00C828E3" w:rsidRDefault="00C828E3" w:rsidP="00DB385C"/>
        </w:tc>
      </w:tr>
      <w:tr w:rsidR="00C828E3" w14:paraId="78BFEF87" w14:textId="77777777" w:rsidTr="00DB385C">
        <w:tc>
          <w:tcPr>
            <w:tcW w:w="4815" w:type="dxa"/>
          </w:tcPr>
          <w:p w14:paraId="0B95E8D4" w14:textId="1E821001" w:rsidR="00C828E3" w:rsidRDefault="00DC2CFC" w:rsidP="00DB385C">
            <w:r>
              <w:t>Minutes of Joint Audit Committee</w:t>
            </w:r>
          </w:p>
        </w:tc>
        <w:tc>
          <w:tcPr>
            <w:tcW w:w="1050" w:type="dxa"/>
          </w:tcPr>
          <w:p w14:paraId="1111C25E" w14:textId="77777777" w:rsidR="00C828E3" w:rsidRDefault="00C828E3" w:rsidP="00DC2C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50" w:type="dxa"/>
          </w:tcPr>
          <w:p w14:paraId="715A5036" w14:textId="77777777" w:rsidR="00C828E3" w:rsidRDefault="00C828E3" w:rsidP="00DC2C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50" w:type="dxa"/>
          </w:tcPr>
          <w:p w14:paraId="30C40D12" w14:textId="77777777" w:rsidR="00C828E3" w:rsidRDefault="00C828E3" w:rsidP="00DC2C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51" w:type="dxa"/>
          </w:tcPr>
          <w:p w14:paraId="6C364347" w14:textId="77777777" w:rsidR="00C828E3" w:rsidRDefault="00C828E3" w:rsidP="00DC2CFC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828E3" w14:paraId="48B9C1FB" w14:textId="77777777" w:rsidTr="00DB385C">
        <w:tc>
          <w:tcPr>
            <w:tcW w:w="4815" w:type="dxa"/>
          </w:tcPr>
          <w:p w14:paraId="6A551864" w14:textId="499A1284" w:rsidR="00C828E3" w:rsidRDefault="00DC2CFC" w:rsidP="00DB385C">
            <w:r>
              <w:t>Matters Arising from Previous JAC Meetings</w:t>
            </w:r>
          </w:p>
        </w:tc>
        <w:tc>
          <w:tcPr>
            <w:tcW w:w="1050" w:type="dxa"/>
          </w:tcPr>
          <w:p w14:paraId="5D959EA6" w14:textId="77777777" w:rsidR="00C828E3" w:rsidRDefault="00C828E3" w:rsidP="00DC2CF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50" w:type="dxa"/>
          </w:tcPr>
          <w:p w14:paraId="4FF43CD7" w14:textId="77777777" w:rsidR="00C828E3" w:rsidRDefault="00C828E3" w:rsidP="00DC2CF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50" w:type="dxa"/>
          </w:tcPr>
          <w:p w14:paraId="67CEEB94" w14:textId="77777777" w:rsidR="00C828E3" w:rsidRDefault="00C828E3" w:rsidP="00DC2CF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51" w:type="dxa"/>
          </w:tcPr>
          <w:p w14:paraId="0830870D" w14:textId="77777777" w:rsidR="00C828E3" w:rsidRDefault="00C828E3" w:rsidP="00DC2CFC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828E3" w14:paraId="661A9ACF" w14:textId="77777777" w:rsidTr="00DB385C">
        <w:tc>
          <w:tcPr>
            <w:tcW w:w="4815" w:type="dxa"/>
          </w:tcPr>
          <w:p w14:paraId="6D7A95AD" w14:textId="502FF5F5" w:rsidR="00C828E3" w:rsidRDefault="00DC2CFC" w:rsidP="00DB385C">
            <w:r>
              <w:t>Chief Constable Strategic Risk Register</w:t>
            </w:r>
          </w:p>
        </w:tc>
        <w:tc>
          <w:tcPr>
            <w:tcW w:w="1050" w:type="dxa"/>
          </w:tcPr>
          <w:p w14:paraId="12CCFDDE" w14:textId="77777777" w:rsidR="00C828E3" w:rsidRDefault="00C828E3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5D33F667" w14:textId="77777777" w:rsidR="00C828E3" w:rsidRDefault="00C828E3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2D80B592" w14:textId="77777777" w:rsidR="00C828E3" w:rsidRDefault="00C828E3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1" w:type="dxa"/>
          </w:tcPr>
          <w:p w14:paraId="3DC267F3" w14:textId="77777777" w:rsidR="00C828E3" w:rsidRDefault="00C828E3" w:rsidP="00DC2CF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DC2CFC" w14:paraId="1F0D6AD6" w14:textId="77777777" w:rsidTr="00DB385C">
        <w:tc>
          <w:tcPr>
            <w:tcW w:w="4815" w:type="dxa"/>
          </w:tcPr>
          <w:p w14:paraId="616D400C" w14:textId="48C34157" w:rsidR="00DC2CFC" w:rsidRDefault="00DC2CFC" w:rsidP="00DB385C">
            <w:r>
              <w:t>OPCC Strategic Risk Register</w:t>
            </w:r>
          </w:p>
        </w:tc>
        <w:tc>
          <w:tcPr>
            <w:tcW w:w="1050" w:type="dxa"/>
          </w:tcPr>
          <w:p w14:paraId="373EF75C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05A44696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0A34AAE2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1" w:type="dxa"/>
          </w:tcPr>
          <w:p w14:paraId="218C5108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DC2CFC" w14:paraId="278FEF7D" w14:textId="77777777" w:rsidTr="00DB385C">
        <w:tc>
          <w:tcPr>
            <w:tcW w:w="4815" w:type="dxa"/>
          </w:tcPr>
          <w:p w14:paraId="0ECBE587" w14:textId="26932C12" w:rsidR="00DC2CFC" w:rsidRDefault="00DC2CFC" w:rsidP="00DB385C">
            <w:r>
              <w:t>Internal Audit Reports</w:t>
            </w:r>
          </w:p>
        </w:tc>
        <w:tc>
          <w:tcPr>
            <w:tcW w:w="1050" w:type="dxa"/>
          </w:tcPr>
          <w:p w14:paraId="3F312C8E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5C872C7C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0" w:type="dxa"/>
          </w:tcPr>
          <w:p w14:paraId="48C27646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51" w:type="dxa"/>
          </w:tcPr>
          <w:p w14:paraId="6740447A" w14:textId="77777777" w:rsidR="00DC2CFC" w:rsidRDefault="00DC2CFC" w:rsidP="00DC2CF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DC2CFC" w14:paraId="44F01616" w14:textId="77777777" w:rsidTr="00DB385C">
        <w:tc>
          <w:tcPr>
            <w:tcW w:w="4815" w:type="dxa"/>
          </w:tcPr>
          <w:p w14:paraId="5AB796CB" w14:textId="326B5446" w:rsidR="00DC2CFC" w:rsidRDefault="00DC2CFC" w:rsidP="00DB385C"/>
        </w:tc>
        <w:tc>
          <w:tcPr>
            <w:tcW w:w="1050" w:type="dxa"/>
          </w:tcPr>
          <w:p w14:paraId="5020D5A4" w14:textId="791AF0A5" w:rsidR="00DC2CFC" w:rsidRDefault="00DC2CFC" w:rsidP="00456476">
            <w:pPr>
              <w:pStyle w:val="ListParagraph"/>
            </w:pPr>
          </w:p>
        </w:tc>
        <w:tc>
          <w:tcPr>
            <w:tcW w:w="1050" w:type="dxa"/>
          </w:tcPr>
          <w:p w14:paraId="16B0E400" w14:textId="77777777" w:rsidR="00DC2CFC" w:rsidRDefault="00DC2CFC" w:rsidP="00456476">
            <w:pPr>
              <w:pStyle w:val="ListParagraph"/>
            </w:pPr>
          </w:p>
        </w:tc>
        <w:tc>
          <w:tcPr>
            <w:tcW w:w="1050" w:type="dxa"/>
          </w:tcPr>
          <w:p w14:paraId="1B278B4D" w14:textId="77777777" w:rsidR="00DC2CFC" w:rsidRDefault="00DC2CFC" w:rsidP="00456476">
            <w:pPr>
              <w:pStyle w:val="ListParagraph"/>
            </w:pPr>
          </w:p>
        </w:tc>
        <w:tc>
          <w:tcPr>
            <w:tcW w:w="1051" w:type="dxa"/>
          </w:tcPr>
          <w:p w14:paraId="5717BE65" w14:textId="77777777" w:rsidR="00DC2CFC" w:rsidRDefault="00DC2CFC" w:rsidP="00456476">
            <w:pPr>
              <w:pStyle w:val="ListParagraph"/>
            </w:pPr>
          </w:p>
        </w:tc>
      </w:tr>
    </w:tbl>
    <w:p w14:paraId="57568D56" w14:textId="77777777" w:rsidR="00DB385C" w:rsidRDefault="00DB385C"/>
    <w:p w14:paraId="75C6C449" w14:textId="77777777" w:rsidR="00DB385C" w:rsidRDefault="00DB385C"/>
    <w:sectPr w:rsidR="00DB3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354"/>
    <w:multiLevelType w:val="hybridMultilevel"/>
    <w:tmpl w:val="93F0C2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0395"/>
    <w:multiLevelType w:val="hybridMultilevel"/>
    <w:tmpl w:val="4AF860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AC1"/>
    <w:multiLevelType w:val="hybridMultilevel"/>
    <w:tmpl w:val="3DB23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E7F"/>
    <w:multiLevelType w:val="hybridMultilevel"/>
    <w:tmpl w:val="E43ED5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510"/>
    <w:multiLevelType w:val="hybridMultilevel"/>
    <w:tmpl w:val="5C34C4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B9B"/>
    <w:multiLevelType w:val="hybridMultilevel"/>
    <w:tmpl w:val="3CA05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2033"/>
    <w:multiLevelType w:val="hybridMultilevel"/>
    <w:tmpl w:val="BB9278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6187">
    <w:abstractNumId w:val="3"/>
  </w:num>
  <w:num w:numId="2" w16cid:durableId="1594900868">
    <w:abstractNumId w:val="1"/>
  </w:num>
  <w:num w:numId="3" w16cid:durableId="1716660285">
    <w:abstractNumId w:val="6"/>
  </w:num>
  <w:num w:numId="4" w16cid:durableId="888689158">
    <w:abstractNumId w:val="5"/>
  </w:num>
  <w:num w:numId="5" w16cid:durableId="185024088">
    <w:abstractNumId w:val="0"/>
  </w:num>
  <w:num w:numId="6" w16cid:durableId="1051612786">
    <w:abstractNumId w:val="2"/>
  </w:num>
  <w:num w:numId="7" w16cid:durableId="1848983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5C"/>
    <w:rsid w:val="00456476"/>
    <w:rsid w:val="004D5A3F"/>
    <w:rsid w:val="005557C7"/>
    <w:rsid w:val="005F65F9"/>
    <w:rsid w:val="00A033F7"/>
    <w:rsid w:val="00A23228"/>
    <w:rsid w:val="00C828E3"/>
    <w:rsid w:val="00CF748B"/>
    <w:rsid w:val="00D352A8"/>
    <w:rsid w:val="00D41D0A"/>
    <w:rsid w:val="00DB385C"/>
    <w:rsid w:val="00D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5AE3"/>
  <w15:chartTrackingRefBased/>
  <w15:docId w15:val="{7ED5381B-F1B7-42D9-B5F9-6599EE0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Ian</dc:creator>
  <cp:keywords/>
  <dc:description/>
  <cp:lastModifiedBy>Dickinson, Ian</cp:lastModifiedBy>
  <cp:revision>2</cp:revision>
  <dcterms:created xsi:type="dcterms:W3CDTF">2023-06-06T12:36:00Z</dcterms:created>
  <dcterms:modified xsi:type="dcterms:W3CDTF">2023-06-06T12:36:00Z</dcterms:modified>
</cp:coreProperties>
</file>